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&gt;7 spot ladybird</w:t>
      </w:r>
    </w:p>
    <w:p w14:paraId="00000002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AACATTATATTTCTTATTCGGAATATGAGCCGGAATAATTGGGACCTCTTTAAGAATTTT</w:t>
      </w:r>
    </w:p>
    <w:p w14:paraId="00000003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AATTCGTCTTGAATTAGGAACTACTAATAGATTAATTGGAAATGACCAAATTTATAATGT</w:t>
      </w:r>
    </w:p>
    <w:p w14:paraId="00000004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AATTGTAACAGCTCATGCCTTCATTATAATTTTTTTTATAGTTATACCAATTATAATTGG</w:t>
      </w:r>
    </w:p>
    <w:p w14:paraId="00000005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AGGATTTGGAAATTGACTTGTTCCTTTAATAATTGGAGCACCTGACATAGCTTTCCCTCG</w:t>
      </w:r>
    </w:p>
    <w:p w14:paraId="00000006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ATTAAATAATATAAGATTTTGACTACTCCCACCTGCCTTAACCTTACTTATTATTAGAAG</w:t>
      </w:r>
    </w:p>
    <w:p w14:paraId="00000007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ATTAGTGGAAATAGGTGCAGGAACTGGATGAACTGTCTACCCTCCTTTATCCTCTAACTT</w:t>
      </w:r>
    </w:p>
    <w:p w14:paraId="00000008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AGCTCATAATGGACCTTCAGTAGATTTAGTAATTTTTAGTTTACACTTAGCAGGTATCTC</w:t>
      </w:r>
    </w:p>
    <w:p w14:paraId="00000009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ATCTATTTTAGGAGCCGTAAATTTTATTTCAACTATTATAAATATACGACCATTTGGCAT</w:t>
      </w:r>
    </w:p>
    <w:p w14:paraId="0000000A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AAACCTTGATAAGACACCTCTTTTTGTATGATCAGTACTAATTACTGCTATTTTACTTTT</w:t>
      </w:r>
    </w:p>
    <w:p w14:paraId="0000000B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ATTATCATTACCTGTATTAGCCGGGGCAATTACAATATTATTAACAGATCGTAATATTAA</w:t>
      </w:r>
    </w:p>
    <w:p w14:paraId="0000000C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TACTTCTTTTTTTTGATCCAATAGGAGGGGAGATCCCATCCTTTATCAACATTTATTT</w:t>
      </w:r>
    </w:p>
    <w:p w14:paraId="0000000D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&gt;Common woodlouse</w:t>
      </w:r>
    </w:p>
    <w:p w14:paraId="0000000E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AACTTTGTACTTTGTGTTTGGAGCTTGGGCAGGAGCGGTAGGAACCGCTATAAGAATGAT</w:t>
      </w:r>
    </w:p>
    <w:p w14:paraId="0000000F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TATCCGCGTGGAATTAGGTCATCCCGGGAACCTCATCGGGGATGATCAAATTTATAACGT</w:t>
      </w:r>
    </w:p>
    <w:p w14:paraId="00000010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GATTGTAACGGCCCACGCTTTTGTTATAATTTTTTTTATGGTTATACCTGCAATAATCGG</w:t>
      </w:r>
    </w:p>
    <w:p w14:paraId="00000011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AGGTTTTGGAAATTGATTAGTTCCTTTAATATTAGGAGCTCCTGATATAGCGTTTCCTCG</w:t>
      </w:r>
    </w:p>
    <w:p w14:paraId="00000012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TATAAACAATATGAGATTTTGACTTCTCCCTCCTTCGCTTGTATTATTGTTAGGAAGAGG</w:t>
      </w:r>
    </w:p>
    <w:p w14:paraId="00000013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TTTAGTAGAAACTGGGGTAGGCACCGGATGGACAGTCTATCCCCCTTTAGCTGCTAATAT</w:t>
      </w:r>
    </w:p>
    <w:p w14:paraId="00000014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CGCTCACAGGGGAGCTTCGGTAGATATAGGGATTTTTTCTCTTCATTTAGCAGGAGCTTC</w:t>
      </w:r>
    </w:p>
    <w:p w14:paraId="00000015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TTCTATTTTAGGAGCTGTAAACTTTATTACTACAGCTATAAATATCCGTACTCGAAATAT</w:t>
      </w:r>
    </w:p>
    <w:p w14:paraId="00000016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AAGCTTAGATCGTATAACTTTATTTGTATGATCAGTTCTTATTACCGCAATTTTGTTACT</w:t>
      </w:r>
    </w:p>
    <w:p w14:paraId="00000017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TTTATCTCTACCGGTACTAGCGGGGGCCATTACTATATTATTAACAGACCGTAACTTTAA</w:t>
      </w:r>
    </w:p>
    <w:p w14:paraId="00000018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TACTTCATTTTTTGACCCGGGGGGTGGAGGGGATCCTGTCCTGTATCAGCATCTTTTT</w:t>
      </w:r>
    </w:p>
    <w:p w14:paraId="00000019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&gt;Labyrinth spider</w:t>
      </w:r>
    </w:p>
    <w:p w14:paraId="0000001A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GACTTTATATTTAATTTTTGGGGCTTGGTCTGCTATAGTGGGGACGGCTATAAGAGTATT</w:t>
      </w:r>
    </w:p>
    <w:p w14:paraId="0000001B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GATTCGAATTGAATTAGGACAACCGGGAAGATATTTAGGGGATGATCATTTATATAATGT</w:t>
      </w:r>
    </w:p>
    <w:p w14:paraId="0000001C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GATTGTTACTGCTCATGCTTTTATTATAATTTTTTTTATGGTTATACCAATTTTAATTGG</w:t>
      </w:r>
    </w:p>
    <w:p w14:paraId="0000001D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GGGGTTTGGAAATTGATTGGTTCCTTTAATATTAGGTGCTCCTGATATAGCTTTTCCTCG</w:t>
      </w:r>
    </w:p>
    <w:p w14:paraId="0000001E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GATGAATAATTTAAGTTTTTGATTATTACCACCTTCTTTATTACTATTGTTTATTTCTTC</w:t>
      </w:r>
    </w:p>
    <w:p w14:paraId="0000001F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AATGGCGGAAATAGGGGTTGGAGCTGGTTGAACTGTTTATCCTCCTTTGGCTTCTACTAT</w:t>
      </w:r>
    </w:p>
    <w:p w14:paraId="00000020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TGGTCATGCTGGTAGATCAGTAGATTTTGCTATTTTTTCTTTGCATTTAGCTGGGGCTTC</w:t>
      </w:r>
    </w:p>
    <w:p w14:paraId="00000021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TTCTATTATAGGGGCTATTAATTTTATTTCTACTATTTTTAATATGCGTTCGTATGGGAT</w:t>
      </w:r>
    </w:p>
    <w:p w14:paraId="00000022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AAGAATAGAAAAAGTTCCTTTATTTGTTTGATCTGTTTTAATTACTGCTGTTTTGCTTTT</w:t>
      </w:r>
    </w:p>
    <w:p w14:paraId="00000023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ATTATCTTTACCTGTATTGGCTGGTGCTATTACAATGTTATTAACTGATCGAAATTTTAA</w:t>
      </w:r>
    </w:p>
    <w:p w14:paraId="00000024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TACGTCTTTTTTTGATCCTGCTGGAGGTGGGGATCCTATTTTGTTTCAACATTTATTT</w:t>
      </w:r>
    </w:p>
    <w:p w14:paraId="00000025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&gt;Green peach aphid</w:t>
      </w:r>
    </w:p>
    <w:p w14:paraId="00000026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AACTTTATATTTTTTATTTGGTATTTGATCAGGTATAATTGGATCATCACTTAGAATCTT</w:t>
      </w:r>
    </w:p>
    <w:p w14:paraId="00000027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AATTCGTCTTGAATTAAGACAAATTAATTCAATTATTAATAATAATCAATTATATAATGT</w:t>
      </w:r>
    </w:p>
    <w:p w14:paraId="00000028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TATTGTTACAATTCACGCTTTTATTATAATTTTTTTTATAACAATACCAATTGTTATTGG</w:t>
      </w:r>
    </w:p>
    <w:p w14:paraId="00000029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TGGATTTGGAAATTGGTTAATTCCTATAATAATAGGATGTCCTGATATATCTTTCCCACG</w:t>
      </w:r>
    </w:p>
    <w:p w14:paraId="0000002A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ATTAAATAACATTAGATTCTGATTATTACCACCCTCATTAATAATAATAATTTGTAGTTT</w:t>
      </w:r>
    </w:p>
    <w:p w14:paraId="0000002B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TTTAATTAATAATGGAACAGGAACAGGATGAACTATTTACCCACCCTTATCAAATAATAT</w:t>
      </w:r>
    </w:p>
    <w:p w14:paraId="0000002C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TGCACATAATAATATTTCAGTTGATTTAACTATTTTTTCATTACATTTAGCAGGAATTTC</w:t>
      </w:r>
    </w:p>
    <w:p w14:paraId="0000002D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lastRenderedPageBreak/>
        <w:t>ATCAATTTTAGGAGCAATTAATTTTATTTGTACAATCTTAAATATAATACCAAACAATAT</w:t>
      </w:r>
    </w:p>
    <w:p w14:paraId="0000002E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AAAATTAAACCAAATCCCTTTATTTCCATGATCAATTTTAATTACAGCTATTTTATTAAT</w:t>
      </w:r>
    </w:p>
    <w:p w14:paraId="0000002F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TTTATCTTTACCTGTTCTAGCAGGTGCTATTACAATATTATTAACTGATCGTAATTTAAA</w:t>
      </w:r>
    </w:p>
    <w:p w14:paraId="00000030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TACTTCATTTTTTGACCCAGCAGGGGGAGGTGACCCAATCTTGTATCAACATTTATTT</w:t>
      </w:r>
    </w:p>
    <w:p w14:paraId="00000031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&gt;Brimstone butterfly</w:t>
      </w:r>
    </w:p>
    <w:p w14:paraId="00000032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TACTTTATATTTTATTTTTGGAATTTGATCAGGAATAGTAGGAACATCTTTAAGTTTATT</w:t>
      </w:r>
    </w:p>
    <w:p w14:paraId="00000033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AATTCGAACAGAATTAGGTAATCCAGGTTCATTAATTGGTGATGATCAAATTTATAATAC</w:t>
      </w:r>
    </w:p>
    <w:p w14:paraId="00000034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TATTGTTACAGCTCATGCTTTCATTATAATTTTTTTTATAGTTATACCTATTATAATTGG</w:t>
      </w:r>
    </w:p>
    <w:p w14:paraId="00000035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AGGTTTTGGAAATTGATTAGTACCATTAATATTAGGAGCTCCAGATATAGCTTTCCCTCG</w:t>
      </w:r>
    </w:p>
    <w:p w14:paraId="00000036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AATAAATAATATAAGATTTTGATTATTACCCCCTTCACTAACTCTTTTAATTTCTAGTAG</w:t>
      </w:r>
    </w:p>
    <w:p w14:paraId="00000037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TATTGTAGAAAATGGTGCTGGAACAGGATGAACAGTTTACCCCCCACTTTCATCTAATAT</w:t>
      </w:r>
    </w:p>
    <w:p w14:paraId="00000038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TGCCCATAGAGGAGCATCAGTAGATTTAGCTATTTTTTCTCTCCATTTAGCTGGAATTTC</w:t>
      </w:r>
    </w:p>
    <w:p w14:paraId="00000039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TTCAATTTTAGGAGCTATTAATTTCATTACAACTATTATTAATATACGAATTAATAACAT</w:t>
      </w:r>
    </w:p>
    <w:p w14:paraId="0000003A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ATCTTTTGACCAAATACCATTATTTGTTTGAGCTGTAGGTATTACAGCATTACTTTTACT</w:t>
      </w:r>
    </w:p>
    <w:p w14:paraId="0000003B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TTTATCTTTACCAGTATTAGCAGGTGCTATTACTATATTATTAACTGATCGAAATTTAAA</w:t>
      </w:r>
    </w:p>
    <w:p w14:paraId="0000003C" w14:textId="77777777" w:rsidR="006D320B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  <w:r>
        <w:rPr>
          <w:rFonts w:ascii="Courier New" w:eastAsia="Courier New" w:hAnsi="Courier New" w:cs="Courier New"/>
          <w:color w:val="000000"/>
        </w:rPr>
        <w:t>TACTTCATTTTTTGATCCTGCAGGAGGAGGTGATCCTATTTTATATCAACATTTATTT</w:t>
      </w:r>
    </w:p>
    <w:p w14:paraId="0000003D" w14:textId="77777777" w:rsidR="006D320B" w:rsidRDefault="006D320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</w:p>
    <w:p w14:paraId="0000003E" w14:textId="77777777" w:rsidR="006D320B" w:rsidRDefault="006D320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ourier New" w:eastAsia="Courier New" w:hAnsi="Courier New" w:cs="Courier New"/>
          <w:color w:val="000000"/>
        </w:rPr>
      </w:pPr>
    </w:p>
    <w:sectPr w:rsidR="006D320B" w:rsidSect="00EA4365">
      <w:headerReference w:type="default" r:id="rId6"/>
      <w:footerReference w:type="default" r:id="rId7"/>
      <w:pgSz w:w="12240" w:h="15840"/>
      <w:pgMar w:top="1701" w:right="1134" w:bottom="1418" w:left="1134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721732" w14:textId="77777777" w:rsidR="00D33097" w:rsidRDefault="00D33097" w:rsidP="00EA4365">
      <w:pPr>
        <w:spacing w:line="240" w:lineRule="auto"/>
      </w:pPr>
      <w:r>
        <w:separator/>
      </w:r>
    </w:p>
  </w:endnote>
  <w:endnote w:type="continuationSeparator" w:id="0">
    <w:p w14:paraId="72FBB46D" w14:textId="77777777" w:rsidR="00D33097" w:rsidRDefault="00D33097" w:rsidP="00EA43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FF876" w14:textId="2BB6E252" w:rsidR="00EA4365" w:rsidRPr="00EA4365" w:rsidRDefault="00EA4365" w:rsidP="00EA4365">
    <w:pPr>
      <w:pStyle w:val="Footer"/>
      <w:jc w:val="right"/>
      <w:rPr>
        <w:color w:val="999999"/>
        <w:sz w:val="18"/>
        <w:szCs w:val="18"/>
      </w:rPr>
    </w:pPr>
    <w:r w:rsidRPr="00AB5F7B">
      <w:rPr>
        <w:b/>
        <w:bCs/>
        <w:color w:val="999999"/>
        <w:sz w:val="18"/>
        <w:szCs w:val="18"/>
      </w:rPr>
      <w:t>yourgenome.org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7CA26" w14:textId="77777777" w:rsidR="00D33097" w:rsidRDefault="00D33097" w:rsidP="00EA4365">
      <w:pPr>
        <w:spacing w:line="240" w:lineRule="auto"/>
      </w:pPr>
      <w:r>
        <w:separator/>
      </w:r>
    </w:p>
  </w:footnote>
  <w:footnote w:type="continuationSeparator" w:id="0">
    <w:p w14:paraId="1C77EF38" w14:textId="77777777" w:rsidR="00D33097" w:rsidRDefault="00D33097" w:rsidP="00EA43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3AD0D" w14:textId="5006E85B" w:rsidR="00EA4365" w:rsidRPr="00EA4365" w:rsidRDefault="00EA4365" w:rsidP="00EA4365">
    <w:pPr>
      <w:pStyle w:val="Header"/>
      <w:tabs>
        <w:tab w:val="clear" w:pos="9360"/>
        <w:tab w:val="right" w:pos="9923"/>
      </w:tabs>
      <w:rPr>
        <w:b/>
        <w:bCs/>
        <w:color w:val="8BC34A"/>
        <w:sz w:val="18"/>
        <w:szCs w:val="18"/>
      </w:rPr>
    </w:pPr>
    <w:r w:rsidRPr="009337F0">
      <w:rPr>
        <w:b/>
        <w:bCs/>
        <w:color w:val="999999"/>
        <w:sz w:val="18"/>
        <w:szCs w:val="18"/>
      </w:rPr>
      <w:t>0</w:t>
    </w:r>
    <w:r>
      <w:rPr>
        <w:b/>
        <w:bCs/>
        <w:color w:val="999999"/>
        <w:sz w:val="18"/>
        <w:szCs w:val="18"/>
      </w:rPr>
      <w:t>9</w:t>
    </w:r>
    <w:r w:rsidRPr="009337F0">
      <w:rPr>
        <w:b/>
        <w:bCs/>
        <w:color w:val="999999"/>
        <w:sz w:val="18"/>
        <w:szCs w:val="18"/>
      </w:rPr>
      <w:t xml:space="preserve"> | </w:t>
    </w:r>
    <w:r w:rsidRPr="00EA4365">
      <w:rPr>
        <w:b/>
        <w:bCs/>
        <w:color w:val="999999"/>
        <w:sz w:val="18"/>
        <w:szCs w:val="18"/>
      </w:rPr>
      <w:t>Bioinformatics: family tree</w:t>
    </w:r>
    <w:r>
      <w:rPr>
        <w:b/>
        <w:bCs/>
        <w:color w:val="000000" w:themeColor="text1"/>
        <w:sz w:val="18"/>
        <w:szCs w:val="18"/>
      </w:rPr>
      <w:tab/>
    </w:r>
    <w:r>
      <w:rPr>
        <w:b/>
        <w:bCs/>
        <w:color w:val="000000" w:themeColor="text1"/>
        <w:sz w:val="18"/>
        <w:szCs w:val="18"/>
      </w:rPr>
      <w:tab/>
      <w:t xml:space="preserve"> </w:t>
    </w:r>
    <w:r>
      <w:rPr>
        <w:b/>
        <w:bCs/>
        <w:color w:val="8BC34A"/>
        <w:sz w:val="18"/>
        <w:szCs w:val="18"/>
      </w:rPr>
      <w:t>Known barcodes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20B"/>
    <w:rsid w:val="003D645A"/>
    <w:rsid w:val="006D320B"/>
    <w:rsid w:val="00D33097"/>
    <w:rsid w:val="00EA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6783CF"/>
  <w15:docId w15:val="{C3E130EF-8A73-AD4A-A16E-A50046A29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EA436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365"/>
  </w:style>
  <w:style w:type="paragraph" w:styleId="Footer">
    <w:name w:val="footer"/>
    <w:basedOn w:val="Normal"/>
    <w:link w:val="FooterChar"/>
    <w:uiPriority w:val="99"/>
    <w:unhideWhenUsed/>
    <w:rsid w:val="00EA436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513</Words>
  <Characters>2927</Characters>
  <Application>Microsoft Office Word</Application>
  <DocSecurity>0</DocSecurity>
  <Lines>24</Lines>
  <Paragraphs>6</Paragraphs>
  <ScaleCrop>false</ScaleCrop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Laura Olivares Boldu</cp:lastModifiedBy>
  <cp:revision>2</cp:revision>
  <dcterms:created xsi:type="dcterms:W3CDTF">2024-08-31T19:12:00Z</dcterms:created>
  <dcterms:modified xsi:type="dcterms:W3CDTF">2024-08-31T19:19:00Z</dcterms:modified>
</cp:coreProperties>
</file>